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33E5" w14:textId="77777777" w:rsidR="00AF2D16" w:rsidRPr="00605EDE" w:rsidRDefault="00AF2D16" w:rsidP="001027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05EDE">
        <w:rPr>
          <w:rFonts w:ascii="Times New Roman" w:eastAsia="Times New Roman" w:hAnsi="Times New Roman" w:cs="Times New Roman"/>
          <w:b/>
          <w:bCs/>
          <w:color w:val="000000"/>
        </w:rPr>
        <w:t>Welcoming God</w:t>
      </w:r>
    </w:p>
    <w:p w14:paraId="1C96BF12" w14:textId="39BC9696" w:rsidR="00AF2D16" w:rsidRPr="00605EDE" w:rsidRDefault="00AF2D16" w:rsidP="0010277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605EDE">
        <w:rPr>
          <w:rFonts w:ascii="Times New Roman" w:eastAsia="Times New Roman" w:hAnsi="Times New Roman" w:cs="Times New Roman"/>
          <w:color w:val="000000"/>
        </w:rPr>
        <w:t>ASSURANCE 9.10.9.9 with Refrain ("Blessed Assurance, Jesus Is Mine!"</w:t>
      </w:r>
      <w:r w:rsidR="00EA5499" w:rsidRPr="00605EDE">
        <w:rPr>
          <w:rFonts w:ascii="Times New Roman" w:eastAsia="Times New Roman" w:hAnsi="Times New Roman" w:cs="Times New Roman"/>
          <w:color w:val="000000"/>
        </w:rPr>
        <w:t xml:space="preserve">  - Page 369</w:t>
      </w:r>
      <w:r w:rsidRPr="00605EDE">
        <w:rPr>
          <w:rFonts w:ascii="Times New Roman" w:eastAsia="Times New Roman" w:hAnsi="Times New Roman" w:cs="Times New Roman"/>
          <w:color w:val="000000"/>
        </w:rPr>
        <w:t>)</w:t>
      </w:r>
    </w:p>
    <w:p w14:paraId="452FF67E" w14:textId="77777777" w:rsidR="00EA5499" w:rsidRPr="00605EDE" w:rsidRDefault="00EA5499" w:rsidP="0010277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5E2CD813" w14:textId="5C1023CD" w:rsidR="00AF2D16" w:rsidRPr="00605EDE" w:rsidRDefault="00AF2D16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05EDE">
        <w:rPr>
          <w:rFonts w:ascii="Times New Roman" w:eastAsia="Times New Roman" w:hAnsi="Times New Roman" w:cs="Times New Roman"/>
          <w:color w:val="000000"/>
        </w:rPr>
        <w:t>Children are welcome, Christ said one day,</w:t>
      </w:r>
      <w:r w:rsidRPr="00605EDE">
        <w:rPr>
          <w:rFonts w:ascii="Times New Roman" w:eastAsia="Times New Roman" w:hAnsi="Times New Roman" w:cs="Times New Roman"/>
          <w:color w:val="000000"/>
        </w:rPr>
        <w:br/>
        <w:t>When the disciples just urged them away.</w:t>
      </w:r>
      <w:r w:rsidRPr="00605EDE">
        <w:rPr>
          <w:rFonts w:ascii="Times New Roman" w:eastAsia="Times New Roman" w:hAnsi="Times New Roman" w:cs="Times New Roman"/>
          <w:color w:val="000000"/>
        </w:rPr>
        <w:br/>
        <w:t>Children are welcome at Jesus' knee:</w:t>
      </w:r>
      <w:r w:rsidRPr="00605EDE">
        <w:rPr>
          <w:rFonts w:ascii="Times New Roman" w:eastAsia="Times New Roman" w:hAnsi="Times New Roman" w:cs="Times New Roman"/>
          <w:color w:val="000000"/>
        </w:rPr>
        <w:br/>
        <w:t>God's own examples for ministry.</w:t>
      </w:r>
      <w:r w:rsidRPr="00605EDE">
        <w:rPr>
          <w:rFonts w:ascii="Times New Roman" w:eastAsia="Times New Roman" w:hAnsi="Times New Roman" w:cs="Times New Roman"/>
          <w:color w:val="000000"/>
        </w:rPr>
        <w:br/>
        <w:t>Welcoming God, you open the Way;</w:t>
      </w:r>
      <w:r w:rsidRPr="00605EDE">
        <w:rPr>
          <w:rFonts w:ascii="Times New Roman" w:eastAsia="Times New Roman" w:hAnsi="Times New Roman" w:cs="Times New Roman"/>
          <w:color w:val="000000"/>
        </w:rPr>
        <w:br/>
        <w:t>Even the smallest worship and pray,</w:t>
      </w:r>
      <w:r w:rsidRPr="00605EDE">
        <w:rPr>
          <w:rFonts w:ascii="Times New Roman" w:eastAsia="Times New Roman" w:hAnsi="Times New Roman" w:cs="Times New Roman"/>
          <w:color w:val="000000"/>
        </w:rPr>
        <w:br/>
        <w:t>Singing with faith and serving you well,</w:t>
      </w:r>
      <w:r w:rsidRPr="00605EDE">
        <w:rPr>
          <w:rFonts w:ascii="Times New Roman" w:eastAsia="Times New Roman" w:hAnsi="Times New Roman" w:cs="Times New Roman"/>
          <w:color w:val="000000"/>
        </w:rPr>
        <w:br/>
        <w:t>Your life to know and good news to tell.</w:t>
      </w:r>
    </w:p>
    <w:p w14:paraId="723A5C1E" w14:textId="77777777" w:rsidR="00EA5499" w:rsidRPr="00605EDE" w:rsidRDefault="00EA5499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6A3621" w14:textId="43ECD346" w:rsidR="00AF2D16" w:rsidRPr="00605EDE" w:rsidRDefault="00AF2D16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05EDE">
        <w:rPr>
          <w:rFonts w:ascii="Times New Roman" w:eastAsia="Times New Roman" w:hAnsi="Times New Roman" w:cs="Times New Roman"/>
          <w:color w:val="000000"/>
        </w:rPr>
        <w:t>Women are welcome, as are the men;</w:t>
      </w:r>
      <w:r w:rsidRPr="00605EDE">
        <w:rPr>
          <w:rFonts w:ascii="Times New Roman" w:eastAsia="Times New Roman" w:hAnsi="Times New Roman" w:cs="Times New Roman"/>
          <w:color w:val="000000"/>
        </w:rPr>
        <w:br/>
        <w:t>Through God's own Spirit, we're partners again.</w:t>
      </w:r>
      <w:r w:rsidRPr="00605EDE">
        <w:rPr>
          <w:rFonts w:ascii="Times New Roman" w:eastAsia="Times New Roman" w:hAnsi="Times New Roman" w:cs="Times New Roman"/>
          <w:color w:val="000000"/>
        </w:rPr>
        <w:br/>
        <w:t>Partners as prophets, ministers, too:</w:t>
      </w:r>
      <w:r w:rsidRPr="00605EDE">
        <w:rPr>
          <w:rFonts w:ascii="Times New Roman" w:eastAsia="Times New Roman" w:hAnsi="Times New Roman" w:cs="Times New Roman"/>
          <w:color w:val="000000"/>
        </w:rPr>
        <w:br/>
        <w:t>No more divided — made one in you.</w:t>
      </w:r>
      <w:r w:rsidRPr="00605EDE">
        <w:rPr>
          <w:rFonts w:ascii="Times New Roman" w:eastAsia="Times New Roman" w:hAnsi="Times New Roman" w:cs="Times New Roman"/>
          <w:color w:val="000000"/>
        </w:rPr>
        <w:br/>
        <w:t>Welcoming God, you open the way;</w:t>
      </w:r>
      <w:r w:rsidRPr="00605EDE">
        <w:rPr>
          <w:rFonts w:ascii="Times New Roman" w:eastAsia="Times New Roman" w:hAnsi="Times New Roman" w:cs="Times New Roman"/>
          <w:color w:val="000000"/>
        </w:rPr>
        <w:br/>
        <w:t>Those once divided join now to pray,</w:t>
      </w:r>
      <w:r w:rsidRPr="00605EDE">
        <w:rPr>
          <w:rFonts w:ascii="Times New Roman" w:eastAsia="Times New Roman" w:hAnsi="Times New Roman" w:cs="Times New Roman"/>
          <w:color w:val="000000"/>
        </w:rPr>
        <w:br/>
        <w:t>Serving at Table, preaching your Word,</w:t>
      </w:r>
      <w:r w:rsidRPr="00605EDE">
        <w:rPr>
          <w:rFonts w:ascii="Times New Roman" w:eastAsia="Times New Roman" w:hAnsi="Times New Roman" w:cs="Times New Roman"/>
          <w:color w:val="000000"/>
        </w:rPr>
        <w:br/>
        <w:t>So that your love for all will be heard.</w:t>
      </w:r>
    </w:p>
    <w:p w14:paraId="6F71FF51" w14:textId="77777777" w:rsidR="00EA5499" w:rsidRPr="00605EDE" w:rsidRDefault="00EA5499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A1973A" w14:textId="12E9CCCA" w:rsidR="00EA5499" w:rsidRPr="00605EDE" w:rsidRDefault="00AF2D16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05EDE">
        <w:rPr>
          <w:rFonts w:ascii="Times New Roman" w:eastAsia="Times New Roman" w:hAnsi="Times New Roman" w:cs="Times New Roman"/>
          <w:color w:val="000000"/>
        </w:rPr>
        <w:t>Outcasts are welcome; sinners are, too,</w:t>
      </w:r>
      <w:r w:rsidRPr="00605EDE">
        <w:rPr>
          <w:rFonts w:ascii="Times New Roman" w:eastAsia="Times New Roman" w:hAnsi="Times New Roman" w:cs="Times New Roman"/>
          <w:color w:val="000000"/>
        </w:rPr>
        <w:br/>
        <w:t>Eating with Jesus and being made new:</w:t>
      </w:r>
      <w:r w:rsidRPr="00605EDE">
        <w:rPr>
          <w:rFonts w:ascii="Times New Roman" w:eastAsia="Times New Roman" w:hAnsi="Times New Roman" w:cs="Times New Roman"/>
          <w:color w:val="000000"/>
        </w:rPr>
        <w:br/>
        <w:t>Some like Zacchaeus turned right around;</w:t>
      </w:r>
      <w:r w:rsidRPr="00605EDE">
        <w:rPr>
          <w:rFonts w:ascii="Times New Roman" w:eastAsia="Times New Roman" w:hAnsi="Times New Roman" w:cs="Times New Roman"/>
          <w:color w:val="000000"/>
        </w:rPr>
        <w:br/>
        <w:t>Wounded and poor ones felt peace profound.</w:t>
      </w:r>
      <w:r w:rsidRPr="00605EDE">
        <w:rPr>
          <w:rFonts w:ascii="Times New Roman" w:eastAsia="Times New Roman" w:hAnsi="Times New Roman" w:cs="Times New Roman"/>
          <w:color w:val="000000"/>
        </w:rPr>
        <w:br/>
        <w:t>God of great love, you stand at the door,</w:t>
      </w:r>
      <w:r w:rsidRPr="00605EDE">
        <w:rPr>
          <w:rFonts w:ascii="Times New Roman" w:eastAsia="Times New Roman" w:hAnsi="Times New Roman" w:cs="Times New Roman"/>
          <w:color w:val="000000"/>
        </w:rPr>
        <w:br/>
        <w:t>Welcoming people outcast and poor.</w:t>
      </w:r>
      <w:r w:rsidRPr="00605EDE">
        <w:rPr>
          <w:rFonts w:ascii="Times New Roman" w:eastAsia="Times New Roman" w:hAnsi="Times New Roman" w:cs="Times New Roman"/>
          <w:color w:val="000000"/>
        </w:rPr>
        <w:br/>
        <w:t>So you forgive and call us to be</w:t>
      </w:r>
    </w:p>
    <w:p w14:paraId="7AAB7909" w14:textId="7195766B" w:rsidR="00AF2D16" w:rsidRPr="00605EDE" w:rsidRDefault="00AF2D16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05EDE">
        <w:rPr>
          <w:rFonts w:ascii="Times New Roman" w:eastAsia="Times New Roman" w:hAnsi="Times New Roman" w:cs="Times New Roman"/>
          <w:color w:val="000000"/>
        </w:rPr>
        <w:t>Filled with the joy of your jubilee.</w:t>
      </w:r>
    </w:p>
    <w:p w14:paraId="1562EC86" w14:textId="77777777" w:rsidR="00EA5499" w:rsidRPr="00605EDE" w:rsidRDefault="00EA5499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9E6F32" w14:textId="77777777" w:rsidR="00EA5499" w:rsidRPr="00605EDE" w:rsidRDefault="00AF2D16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05EDE">
        <w:rPr>
          <w:rFonts w:ascii="Times New Roman" w:eastAsia="Times New Roman" w:hAnsi="Times New Roman" w:cs="Times New Roman"/>
          <w:color w:val="000000"/>
        </w:rPr>
        <w:t>So may we welcome into our pew</w:t>
      </w:r>
      <w:r w:rsidRPr="00605EDE">
        <w:rPr>
          <w:rFonts w:ascii="Times New Roman" w:eastAsia="Times New Roman" w:hAnsi="Times New Roman" w:cs="Times New Roman"/>
          <w:color w:val="000000"/>
        </w:rPr>
        <w:br/>
        <w:t>All who in Jesus are being made new —</w:t>
      </w:r>
      <w:r w:rsidRPr="00605EDE">
        <w:rPr>
          <w:rFonts w:ascii="Times New Roman" w:eastAsia="Times New Roman" w:hAnsi="Times New Roman" w:cs="Times New Roman"/>
          <w:color w:val="000000"/>
        </w:rPr>
        <w:br/>
        <w:t>All those who seek him, wanting to know,</w:t>
      </w:r>
      <w:r w:rsidRPr="00605EDE">
        <w:rPr>
          <w:rFonts w:ascii="Times New Roman" w:eastAsia="Times New Roman" w:hAnsi="Times New Roman" w:cs="Times New Roman"/>
          <w:color w:val="000000"/>
        </w:rPr>
        <w:br/>
        <w:t>Wanting to love him, wanting to grow.</w:t>
      </w:r>
    </w:p>
    <w:p w14:paraId="1F4F4196" w14:textId="13192411" w:rsidR="00AF2D16" w:rsidRPr="00605EDE" w:rsidRDefault="00AF2D16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05EDE">
        <w:rPr>
          <w:rFonts w:ascii="Times New Roman" w:eastAsia="Times New Roman" w:hAnsi="Times New Roman" w:cs="Times New Roman"/>
          <w:color w:val="000000"/>
        </w:rPr>
        <w:t>Welcoming God, you stand at our door,</w:t>
      </w:r>
      <w:r w:rsidRPr="00605EDE">
        <w:rPr>
          <w:rFonts w:ascii="Times New Roman" w:eastAsia="Times New Roman" w:hAnsi="Times New Roman" w:cs="Times New Roman"/>
          <w:color w:val="000000"/>
        </w:rPr>
        <w:br/>
        <w:t>As someone different, outcast or poor.</w:t>
      </w:r>
      <w:r w:rsidRPr="00605EDE">
        <w:rPr>
          <w:rFonts w:ascii="Times New Roman" w:eastAsia="Times New Roman" w:hAnsi="Times New Roman" w:cs="Times New Roman"/>
          <w:color w:val="000000"/>
        </w:rPr>
        <w:br/>
        <w:t>With longing eyes, Lord Jesus, you search.</w:t>
      </w:r>
      <w:r w:rsidRPr="00605EDE">
        <w:rPr>
          <w:rFonts w:ascii="Times New Roman" w:eastAsia="Times New Roman" w:hAnsi="Times New Roman" w:cs="Times New Roman"/>
          <w:color w:val="000000"/>
        </w:rPr>
        <w:br/>
        <w:t>May we all welcome you in your church.</w:t>
      </w:r>
    </w:p>
    <w:p w14:paraId="49577723" w14:textId="77777777" w:rsidR="00EA5499" w:rsidRPr="00605EDE" w:rsidRDefault="00EA5499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16A5E1" w14:textId="77777777" w:rsidR="00EA5499" w:rsidRPr="00605EDE" w:rsidRDefault="00AF2D16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05EDE">
        <w:rPr>
          <w:rFonts w:ascii="Times New Roman" w:eastAsia="Times New Roman" w:hAnsi="Times New Roman" w:cs="Times New Roman"/>
          <w:color w:val="000000"/>
        </w:rPr>
        <w:t>Biblical References: Mark 10:13-16; Acts 2:17; Galatians 3:28; Luke 15; Luke 19:1-10; Leviticus 25; Luke 4:19; 2 Corinthians 5:17; Matthew 25:31-46; 1 John 4:7-12; Matthew 10:40</w:t>
      </w:r>
    </w:p>
    <w:p w14:paraId="04C29092" w14:textId="77777777" w:rsidR="00EA5499" w:rsidRPr="00605EDE" w:rsidRDefault="00AF2D16" w:rsidP="0010277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05EDE">
        <w:rPr>
          <w:rFonts w:ascii="Times New Roman" w:eastAsia="Times New Roman" w:hAnsi="Times New Roman" w:cs="Times New Roman"/>
          <w:color w:val="000000"/>
        </w:rPr>
        <w:br/>
        <w:t>Tune: Phoebe Palmer Knapp, 1873 ("Blessed Assurance, Jesus Is Mine!") </w:t>
      </w:r>
    </w:p>
    <w:p w14:paraId="52868495" w14:textId="468949D6" w:rsidR="00301256" w:rsidRPr="00605EDE" w:rsidRDefault="00EA5499" w:rsidP="00605ED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05EDE">
        <w:rPr>
          <w:rFonts w:ascii="Times New Roman" w:eastAsia="Times New Roman" w:hAnsi="Times New Roman" w:cs="Times New Roman"/>
          <w:color w:val="000000"/>
        </w:rPr>
        <w:t xml:space="preserve"> </w:t>
      </w:r>
      <w:r w:rsidR="00AF2D16" w:rsidRPr="00605EDE">
        <w:rPr>
          <w:rFonts w:ascii="Times New Roman" w:eastAsia="Times New Roman" w:hAnsi="Times New Roman" w:cs="Times New Roman"/>
          <w:color w:val="000000"/>
        </w:rPr>
        <w:br/>
        <w:t>Text: Copyright © 1998 by Carolyn Winfrey Gillette. All rights reserved.</w:t>
      </w:r>
      <w:r w:rsidR="00AF2D16" w:rsidRPr="00605EDE">
        <w:rPr>
          <w:rFonts w:ascii="Times New Roman" w:eastAsia="Times New Roman" w:hAnsi="Times New Roman" w:cs="Times New Roman"/>
          <w:color w:val="000000"/>
        </w:rPr>
        <w:br/>
      </w:r>
      <w:r w:rsidRPr="00605EDE">
        <w:rPr>
          <w:rFonts w:ascii="Times New Roman" w:eastAsia="Times New Roman" w:hAnsi="Times New Roman" w:cs="Times New Roman"/>
          <w:color w:val="000000"/>
        </w:rPr>
        <w:t>Used with permission.</w:t>
      </w:r>
    </w:p>
    <w:sectPr w:rsidR="00301256" w:rsidRPr="00605EDE" w:rsidSect="00F8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16"/>
    <w:rsid w:val="0010277A"/>
    <w:rsid w:val="00301256"/>
    <w:rsid w:val="00605EDE"/>
    <w:rsid w:val="00AF2D16"/>
    <w:rsid w:val="00EA5499"/>
    <w:rsid w:val="00F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72C9C"/>
  <w15:chartTrackingRefBased/>
  <w15:docId w15:val="{1D5D1084-96CD-0240-BEAE-8E7559C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D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F2D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2D16"/>
  </w:style>
  <w:style w:type="character" w:styleId="Emphasis">
    <w:name w:val="Emphasis"/>
    <w:basedOn w:val="DefaultParagraphFont"/>
    <w:uiPriority w:val="20"/>
    <w:qFormat/>
    <w:rsid w:val="00AF2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901">
          <w:marLeft w:val="297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80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1799">
          <w:marLeft w:val="0"/>
          <w:marRight w:val="960"/>
          <w:marTop w:val="4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Pattee, Deborah K.</dc:creator>
  <cp:keywords/>
  <dc:description/>
  <cp:lastModifiedBy>Pattee, Deborah K.</cp:lastModifiedBy>
  <cp:revision>3</cp:revision>
  <cp:lastPrinted>2020-03-13T18:05:00Z</cp:lastPrinted>
  <dcterms:created xsi:type="dcterms:W3CDTF">2020-02-24T04:04:00Z</dcterms:created>
  <dcterms:modified xsi:type="dcterms:W3CDTF">2020-03-19T17:46:00Z</dcterms:modified>
</cp:coreProperties>
</file>